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7A3EA" w14:textId="77777777" w:rsidR="00F303B7" w:rsidRPr="005D3BF6" w:rsidRDefault="00F303B7" w:rsidP="00F303B7">
      <w:pPr>
        <w:spacing w:after="0"/>
        <w:rPr>
          <w:rFonts w:ascii="Times New Roman" w:hAnsi="Times New Roman"/>
          <w:bCs/>
          <w:color w:val="000000" w:themeColor="text1"/>
          <w:sz w:val="24"/>
          <w:szCs w:val="24"/>
        </w:rPr>
      </w:pPr>
      <w:r w:rsidRPr="005D3BF6">
        <w:rPr>
          <w:rFonts w:ascii="Times New Roman" w:hAnsi="Times New Roman"/>
          <w:bCs/>
          <w:color w:val="000000" w:themeColor="text1"/>
          <w:sz w:val="24"/>
          <w:szCs w:val="24"/>
          <w:highlight w:val="yellow"/>
        </w:rPr>
        <w:t>Date</w:t>
      </w:r>
    </w:p>
    <w:p w14:paraId="26E7FAE3" w14:textId="77777777" w:rsidR="00F303B7" w:rsidRPr="005D3BF6" w:rsidRDefault="00F303B7" w:rsidP="00F303B7">
      <w:pPr>
        <w:spacing w:after="0"/>
        <w:rPr>
          <w:rFonts w:ascii="Times New Roman" w:eastAsia="Franklin Gothic Book" w:hAnsi="Times New Roman" w:cs="Times New Roman"/>
          <w:iCs/>
          <w:color w:val="000000" w:themeColor="text1"/>
          <w:sz w:val="24"/>
          <w:szCs w:val="24"/>
        </w:rPr>
      </w:pPr>
    </w:p>
    <w:p w14:paraId="2C9096C1" w14:textId="22AFD96D" w:rsidR="00F303B7" w:rsidRPr="005D3BF6" w:rsidRDefault="00F303B7" w:rsidP="00F303B7">
      <w:pPr>
        <w:pStyle w:val="Heading2"/>
        <w:spacing w:before="0"/>
        <w:ind w:left="0"/>
        <w:rPr>
          <w:rFonts w:ascii="Times New Roman" w:hAnsi="Times New Roman"/>
          <w:b w:val="0"/>
          <w:color w:val="000000" w:themeColor="text1"/>
          <w:sz w:val="24"/>
          <w:szCs w:val="24"/>
        </w:rPr>
      </w:pPr>
      <w:r w:rsidRPr="005D3BF6">
        <w:rPr>
          <w:rFonts w:ascii="Times New Roman" w:hAnsi="Times New Roman"/>
          <w:b w:val="0"/>
          <w:color w:val="000000" w:themeColor="text1"/>
          <w:sz w:val="24"/>
          <w:szCs w:val="24"/>
        </w:rPr>
        <w:t xml:space="preserve">Dear </w:t>
      </w:r>
      <w:r w:rsidRPr="005D3BF6">
        <w:rPr>
          <w:rFonts w:ascii="Times New Roman" w:hAnsi="Times New Roman"/>
          <w:b w:val="0"/>
          <w:color w:val="000000" w:themeColor="text1"/>
          <w:sz w:val="24"/>
          <w:szCs w:val="24"/>
          <w:highlight w:val="yellow"/>
        </w:rPr>
        <w:t xml:space="preserve">Name of </w:t>
      </w:r>
      <w:r w:rsidR="00786913" w:rsidRPr="00786913">
        <w:rPr>
          <w:rFonts w:ascii="Times New Roman" w:hAnsi="Times New Roman"/>
          <w:b w:val="0"/>
          <w:color w:val="000000" w:themeColor="text1"/>
          <w:sz w:val="24"/>
          <w:szCs w:val="24"/>
          <w:highlight w:val="yellow"/>
        </w:rPr>
        <w:t>Program Director</w:t>
      </w:r>
      <w:r w:rsidRPr="005D3BF6">
        <w:rPr>
          <w:rFonts w:ascii="Times New Roman" w:hAnsi="Times New Roman"/>
          <w:b w:val="0"/>
          <w:color w:val="000000" w:themeColor="text1"/>
          <w:sz w:val="24"/>
          <w:szCs w:val="24"/>
        </w:rPr>
        <w:t>,</w:t>
      </w:r>
    </w:p>
    <w:p w14:paraId="41F43E1C" w14:textId="77777777" w:rsidR="00F303B7" w:rsidRPr="005D3BF6" w:rsidRDefault="00F303B7" w:rsidP="00F303B7">
      <w:pPr>
        <w:pStyle w:val="Heading2"/>
        <w:spacing w:before="0"/>
        <w:ind w:left="0"/>
        <w:rPr>
          <w:rFonts w:ascii="Times New Roman" w:eastAsia="Franklin Gothic Book" w:hAnsi="Times New Roman"/>
          <w:b w:val="0"/>
          <w:bCs w:val="0"/>
          <w:color w:val="000000" w:themeColor="text1"/>
          <w:sz w:val="24"/>
          <w:szCs w:val="24"/>
        </w:rPr>
      </w:pPr>
    </w:p>
    <w:p w14:paraId="51FF8366" w14:textId="1D1A16CA" w:rsidR="00F303B7" w:rsidRDefault="00180476" w:rsidP="00F303B7">
      <w:pPr>
        <w:spacing w:after="0" w:line="276" w:lineRule="auto"/>
        <w:rPr>
          <w:rFonts w:ascii="Times New Roman" w:eastAsia="Franklin Gothic Book" w:hAnsi="Times New Roman" w:cs="Times New Roman"/>
          <w:color w:val="000000" w:themeColor="text1"/>
          <w:sz w:val="24"/>
          <w:szCs w:val="24"/>
        </w:rPr>
      </w:pPr>
      <w:r>
        <w:rPr>
          <w:rFonts w:ascii="Times New Roman" w:eastAsia="Franklin Gothic Book" w:hAnsi="Times New Roman" w:cs="Times New Roman"/>
          <w:color w:val="000000" w:themeColor="text1"/>
          <w:sz w:val="24"/>
          <w:szCs w:val="24"/>
        </w:rPr>
        <w:t>The prevalence of a</w:t>
      </w:r>
      <w:r w:rsidR="004A59D7">
        <w:rPr>
          <w:rFonts w:ascii="Times New Roman" w:eastAsia="Franklin Gothic Book" w:hAnsi="Times New Roman" w:cs="Times New Roman"/>
          <w:color w:val="000000" w:themeColor="text1"/>
          <w:sz w:val="24"/>
          <w:szCs w:val="24"/>
        </w:rPr>
        <w:t xml:space="preserve">rtificial intelligence, </w:t>
      </w:r>
      <w:r w:rsidR="004852DD">
        <w:rPr>
          <w:rFonts w:ascii="Times New Roman" w:eastAsia="Franklin Gothic Book" w:hAnsi="Times New Roman" w:cs="Times New Roman"/>
          <w:color w:val="000000" w:themeColor="text1"/>
          <w:sz w:val="24"/>
          <w:szCs w:val="24"/>
        </w:rPr>
        <w:t>data privacy, and</w:t>
      </w:r>
      <w:r w:rsidR="00F303B7">
        <w:rPr>
          <w:rFonts w:ascii="Times New Roman" w:eastAsia="Franklin Gothic Book" w:hAnsi="Times New Roman" w:cs="Times New Roman"/>
          <w:color w:val="000000" w:themeColor="text1"/>
          <w:sz w:val="24"/>
          <w:szCs w:val="24"/>
        </w:rPr>
        <w:t xml:space="preserve"> critical societal issues are shining more light on the workplace than ever before, illuminating topics ranging from employee mental health to remote and hybrid work, from diversity, equity, and inclusion to talent attraction and retention.</w:t>
      </w:r>
    </w:p>
    <w:p w14:paraId="5260C7FB"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65E4BF8C" w14:textId="4B62DCA9" w:rsidR="00F303B7" w:rsidRDefault="00F303B7" w:rsidP="00F303B7">
      <w:pPr>
        <w:spacing w:after="0" w:line="276" w:lineRule="auto"/>
        <w:rPr>
          <w:rFonts w:ascii="Times New Roman" w:eastAsia="Franklin Gothic Book" w:hAnsi="Times New Roman" w:cs="Times New Roman"/>
          <w:color w:val="000000" w:themeColor="text1"/>
          <w:sz w:val="24"/>
          <w:szCs w:val="24"/>
        </w:rPr>
      </w:pPr>
      <w:r w:rsidRPr="3ACAEA5F">
        <w:rPr>
          <w:rFonts w:ascii="Times New Roman" w:eastAsia="Franklin Gothic Book" w:hAnsi="Times New Roman" w:cs="Times New Roman"/>
          <w:color w:val="000000" w:themeColor="text1"/>
          <w:sz w:val="24"/>
          <w:szCs w:val="24"/>
        </w:rPr>
        <w:t xml:space="preserve">I would like to meet with you to discuss an upcoming professional development opportunity that will expand my skills and knowledge in </w:t>
      </w:r>
      <w:r w:rsidR="247146DB" w:rsidRPr="3ACAEA5F">
        <w:rPr>
          <w:rFonts w:ascii="Times New Roman" w:eastAsia="Franklin Gothic Book" w:hAnsi="Times New Roman" w:cs="Times New Roman"/>
          <w:color w:val="000000" w:themeColor="text1"/>
          <w:sz w:val="24"/>
          <w:szCs w:val="24"/>
        </w:rPr>
        <w:t xml:space="preserve">these areas </w:t>
      </w:r>
      <w:r w:rsidRPr="3ACAEA5F">
        <w:rPr>
          <w:rFonts w:ascii="Times New Roman" w:eastAsia="Franklin Gothic Book" w:hAnsi="Times New Roman" w:cs="Times New Roman"/>
          <w:color w:val="000000" w:themeColor="text1"/>
          <w:sz w:val="24"/>
          <w:szCs w:val="24"/>
        </w:rPr>
        <w:t xml:space="preserve">and </w:t>
      </w:r>
      <w:r w:rsidR="006774B7" w:rsidRPr="3ACAEA5F">
        <w:rPr>
          <w:rFonts w:ascii="Times New Roman" w:eastAsia="Franklin Gothic Book" w:hAnsi="Times New Roman" w:cs="Times New Roman"/>
          <w:color w:val="000000" w:themeColor="text1"/>
          <w:sz w:val="24"/>
          <w:szCs w:val="24"/>
        </w:rPr>
        <w:t xml:space="preserve">enhance my </w:t>
      </w:r>
      <w:r w:rsidR="00551105" w:rsidRPr="3ACAEA5F">
        <w:rPr>
          <w:rFonts w:ascii="Times New Roman" w:eastAsia="Franklin Gothic Book" w:hAnsi="Times New Roman" w:cs="Times New Roman"/>
          <w:color w:val="000000" w:themeColor="text1"/>
          <w:sz w:val="24"/>
          <w:szCs w:val="24"/>
        </w:rPr>
        <w:t>current I-O learning as well as provide opportunities to network with</w:t>
      </w:r>
      <w:r w:rsidRPr="3ACAEA5F">
        <w:rPr>
          <w:rFonts w:ascii="Times New Roman" w:eastAsia="Franklin Gothic Book" w:hAnsi="Times New Roman" w:cs="Times New Roman"/>
          <w:color w:val="000000" w:themeColor="text1"/>
          <w:sz w:val="24"/>
          <w:szCs w:val="24"/>
        </w:rPr>
        <w:t xml:space="preserve"> </w:t>
      </w:r>
      <w:r w:rsidR="00551105" w:rsidRPr="3ACAEA5F">
        <w:rPr>
          <w:rFonts w:ascii="Times New Roman" w:eastAsia="Franklin Gothic Book" w:hAnsi="Times New Roman" w:cs="Times New Roman"/>
          <w:color w:val="000000" w:themeColor="text1"/>
          <w:sz w:val="24"/>
          <w:szCs w:val="24"/>
          <w:highlight w:val="yellow"/>
        </w:rPr>
        <w:t>future research collaborators/students/employers</w:t>
      </w:r>
      <w:r w:rsidRPr="3ACAEA5F">
        <w:rPr>
          <w:rFonts w:ascii="Times New Roman" w:eastAsia="Franklin Gothic Book" w:hAnsi="Times New Roman" w:cs="Times New Roman"/>
          <w:color w:val="000000" w:themeColor="text1"/>
          <w:sz w:val="24"/>
          <w:szCs w:val="24"/>
          <w:highlight w:val="yellow"/>
        </w:rPr>
        <w:t>/etc</w:t>
      </w:r>
      <w:r w:rsidRPr="3ACAEA5F">
        <w:rPr>
          <w:rFonts w:ascii="Times New Roman" w:eastAsia="Franklin Gothic Book" w:hAnsi="Times New Roman" w:cs="Times New Roman"/>
          <w:color w:val="000000" w:themeColor="text1"/>
          <w:sz w:val="24"/>
          <w:szCs w:val="24"/>
        </w:rPr>
        <w:t>.</w:t>
      </w:r>
    </w:p>
    <w:p w14:paraId="1395561F" w14:textId="77777777" w:rsidR="00F303B7" w:rsidRDefault="00F303B7" w:rsidP="00F303B7">
      <w:pPr>
        <w:spacing w:after="0" w:line="276" w:lineRule="auto"/>
        <w:rPr>
          <w:rFonts w:ascii="Times New Roman" w:eastAsia="Franklin Gothic Book" w:hAnsi="Times New Roman" w:cs="Times New Roman"/>
          <w:color w:val="000000" w:themeColor="text1"/>
          <w:sz w:val="24"/>
          <w:szCs w:val="24"/>
        </w:rPr>
      </w:pPr>
    </w:p>
    <w:p w14:paraId="6315AB31" w14:textId="3CBC0409" w:rsidR="00F303B7" w:rsidRDefault="00F303B7" w:rsidP="00F303B7">
      <w:pPr>
        <w:spacing w:after="0" w:line="276" w:lineRule="auto"/>
        <w:rPr>
          <w:rFonts w:ascii="Times New Roman" w:hAnsi="Times New Roman" w:cs="Times New Roman"/>
          <w:color w:val="000000" w:themeColor="text1"/>
          <w:sz w:val="24"/>
          <w:szCs w:val="24"/>
          <w:shd w:val="clear" w:color="auto" w:fill="FFFFFF"/>
        </w:rPr>
      </w:pPr>
      <w:r>
        <w:rPr>
          <w:rFonts w:ascii="Times New Roman" w:eastAsia="Franklin Gothic Book" w:hAnsi="Times New Roman" w:cs="Times New Roman"/>
          <w:color w:val="000000" w:themeColor="text1"/>
          <w:sz w:val="24"/>
          <w:szCs w:val="24"/>
        </w:rPr>
        <w:t xml:space="preserve">The </w:t>
      </w:r>
      <w:hyperlink r:id="rId8" w:history="1">
        <w:r w:rsidRPr="008C646E">
          <w:rPr>
            <w:rStyle w:val="Hyperlink"/>
            <w:rFonts w:ascii="Times New Roman" w:eastAsia="Franklin Gothic Book" w:hAnsi="Times New Roman"/>
            <w:sz w:val="24"/>
            <w:szCs w:val="24"/>
          </w:rPr>
          <w:t>Society for Industrial and Organizational Psychology</w:t>
        </w:r>
      </w:hyperlink>
      <w:r>
        <w:rPr>
          <w:rFonts w:ascii="Times New Roman" w:eastAsia="Franklin Gothic Book" w:hAnsi="Times New Roman" w:cs="Times New Roman"/>
          <w:color w:val="000000" w:themeColor="text1"/>
          <w:sz w:val="24"/>
          <w:szCs w:val="24"/>
        </w:rPr>
        <w:t xml:space="preserve"> will offer </w:t>
      </w:r>
      <w:r w:rsidR="00C02471">
        <w:rPr>
          <w:rFonts w:ascii="Times New Roman" w:eastAsia="Franklin Gothic Book" w:hAnsi="Times New Roman" w:cs="Times New Roman"/>
          <w:sz w:val="24"/>
          <w:szCs w:val="24"/>
        </w:rPr>
        <w:t>relevant and v</w:t>
      </w:r>
      <w:r w:rsidRPr="00582CE4">
        <w:rPr>
          <w:rFonts w:ascii="Times New Roman" w:eastAsia="Franklin Gothic Book" w:hAnsi="Times New Roman" w:cs="Times New Roman"/>
          <w:sz w:val="24"/>
          <w:szCs w:val="24"/>
        </w:rPr>
        <w:t>aluable content</w:t>
      </w:r>
      <w:r>
        <w:rPr>
          <w:rFonts w:ascii="Times New Roman" w:eastAsia="Franklin Gothic Book" w:hAnsi="Times New Roman" w:cs="Times New Roman"/>
          <w:color w:val="000000" w:themeColor="text1"/>
          <w:sz w:val="24"/>
          <w:szCs w:val="24"/>
        </w:rPr>
        <w:t xml:space="preserve"> as part of its </w:t>
      </w:r>
      <w:hyperlink r:id="rId9" w:history="1">
        <w:r w:rsidRPr="00EE7F22">
          <w:rPr>
            <w:rStyle w:val="Hyperlink"/>
            <w:rFonts w:ascii="Times New Roman" w:eastAsia="Franklin Gothic Book" w:hAnsi="Times New Roman"/>
            <w:sz w:val="24"/>
            <w:szCs w:val="24"/>
          </w:rPr>
          <w:t>202</w:t>
        </w:r>
        <w:r w:rsidR="00BD092C" w:rsidRPr="00EE7F22">
          <w:rPr>
            <w:rStyle w:val="Hyperlink"/>
            <w:rFonts w:ascii="Times New Roman" w:eastAsia="Franklin Gothic Book" w:hAnsi="Times New Roman"/>
            <w:sz w:val="24"/>
            <w:szCs w:val="24"/>
          </w:rPr>
          <w:t>5</w:t>
        </w:r>
        <w:r w:rsidRPr="00EE7F22">
          <w:rPr>
            <w:rStyle w:val="Hyperlink"/>
            <w:rFonts w:ascii="Times New Roman" w:eastAsia="Franklin Gothic Book" w:hAnsi="Times New Roman"/>
            <w:sz w:val="24"/>
            <w:szCs w:val="24"/>
          </w:rPr>
          <w:t xml:space="preserve"> SIOP Annual Conference</w:t>
        </w:r>
      </w:hyperlink>
      <w:r>
        <w:rPr>
          <w:rFonts w:ascii="Times New Roman" w:eastAsia="Franklin Gothic Book" w:hAnsi="Times New Roman" w:cs="Times New Roman"/>
          <w:color w:val="000000" w:themeColor="text1"/>
          <w:sz w:val="24"/>
          <w:szCs w:val="24"/>
        </w:rPr>
        <w:t xml:space="preserve"> in April. T</w:t>
      </w:r>
      <w:r w:rsidRPr="00440DA4">
        <w:rPr>
          <w:rFonts w:ascii="Times New Roman" w:hAnsi="Times New Roman" w:cs="Times New Roman"/>
          <w:color w:val="000000" w:themeColor="text1"/>
          <w:sz w:val="24"/>
          <w:szCs w:val="24"/>
          <w:shd w:val="clear" w:color="auto" w:fill="FFFFFF"/>
        </w:rPr>
        <w:t>his year’s robust educational offerings</w:t>
      </w:r>
      <w:r>
        <w:rPr>
          <w:rFonts w:ascii="Times New Roman" w:hAnsi="Times New Roman" w:cs="Times New Roman"/>
          <w:color w:val="000000" w:themeColor="text1"/>
          <w:sz w:val="24"/>
          <w:szCs w:val="24"/>
          <w:shd w:val="clear" w:color="auto" w:fill="FFFFFF"/>
        </w:rPr>
        <w:t xml:space="preserve"> include</w:t>
      </w:r>
      <w:r w:rsidRPr="00440DA4">
        <w:rPr>
          <w:rFonts w:ascii="Times New Roman" w:hAnsi="Times New Roman" w:cs="Times New Roman"/>
          <w:color w:val="000000" w:themeColor="text1"/>
          <w:sz w:val="24"/>
          <w:szCs w:val="24"/>
          <w:shd w:val="clear" w:color="auto" w:fill="FFFFFF"/>
        </w:rPr>
        <w:t xml:space="preserve"> </w:t>
      </w:r>
      <w:r w:rsidR="008D377C">
        <w:rPr>
          <w:rFonts w:ascii="Times New Roman" w:hAnsi="Times New Roman" w:cs="Times New Roman"/>
          <w:color w:val="000000" w:themeColor="text1"/>
          <w:sz w:val="24"/>
          <w:szCs w:val="24"/>
          <w:shd w:val="clear" w:color="auto" w:fill="FFFFFF"/>
        </w:rPr>
        <w:t xml:space="preserve">hundreds of live </w:t>
      </w:r>
      <w:r>
        <w:rPr>
          <w:rFonts w:ascii="Times New Roman" w:hAnsi="Times New Roman" w:cs="Times New Roman"/>
          <w:color w:val="000000" w:themeColor="text1"/>
          <w:sz w:val="24"/>
          <w:szCs w:val="24"/>
          <w:shd w:val="clear" w:color="auto" w:fill="FFFFFF"/>
        </w:rPr>
        <w:t>i</w:t>
      </w:r>
      <w:r w:rsidRPr="00440DA4">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-p</w:t>
      </w:r>
      <w:r w:rsidRPr="00440DA4">
        <w:rPr>
          <w:rFonts w:ascii="Times New Roman" w:hAnsi="Times New Roman" w:cs="Times New Roman"/>
          <w:color w:val="000000" w:themeColor="text1"/>
          <w:sz w:val="24"/>
          <w:szCs w:val="24"/>
          <w:shd w:val="clear" w:color="auto" w:fill="FFFFFF"/>
        </w:rPr>
        <w:t xml:space="preserve">erson </w:t>
      </w:r>
      <w:r>
        <w:rPr>
          <w:rFonts w:ascii="Times New Roman" w:hAnsi="Times New Roman" w:cs="Times New Roman"/>
          <w:color w:val="000000" w:themeColor="text1"/>
          <w:sz w:val="24"/>
          <w:szCs w:val="24"/>
          <w:shd w:val="clear" w:color="auto" w:fill="FFFFFF"/>
        </w:rPr>
        <w:t>s</w:t>
      </w:r>
      <w:r w:rsidRPr="00440DA4">
        <w:rPr>
          <w:rFonts w:ascii="Times New Roman" w:hAnsi="Times New Roman" w:cs="Times New Roman"/>
          <w:color w:val="000000" w:themeColor="text1"/>
          <w:sz w:val="24"/>
          <w:szCs w:val="24"/>
          <w:shd w:val="clear" w:color="auto" w:fill="FFFFFF"/>
        </w:rPr>
        <w:t>essions</w:t>
      </w:r>
      <w:r w:rsidR="008D377C">
        <w:rPr>
          <w:rFonts w:ascii="Times New Roman" w:hAnsi="Times New Roman" w:cs="Times New Roman"/>
          <w:color w:val="000000" w:themeColor="text1"/>
          <w:sz w:val="24"/>
          <w:szCs w:val="24"/>
          <w:shd w:val="clear" w:color="auto" w:fill="FFFFFF"/>
        </w:rPr>
        <w:t>, plus the exhibit hall and abundant networking opportunities.</w:t>
      </w:r>
    </w:p>
    <w:p w14:paraId="51555F06"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532B5C6B" w14:textId="2C207AD7" w:rsidR="00F303B7" w:rsidRDefault="00F303B7" w:rsidP="00F303B7">
      <w:pPr>
        <w:spacing w:after="0" w:line="276" w:lineRule="auto"/>
        <w:rPr>
          <w:rFonts w:ascii="Times New Roman" w:eastAsia="Franklin Gothic Book" w:hAnsi="Times New Roman" w:cs="Times New Roman"/>
          <w:color w:val="000000" w:themeColor="text1"/>
          <w:sz w:val="24"/>
          <w:szCs w:val="24"/>
        </w:rPr>
      </w:pPr>
      <w:r w:rsidRPr="005D3BF6">
        <w:rPr>
          <w:rFonts w:ascii="Times New Roman" w:eastAsia="Franklin Gothic Book" w:hAnsi="Times New Roman" w:cs="Times New Roman"/>
          <w:color w:val="000000" w:themeColor="text1"/>
          <w:sz w:val="24"/>
          <w:szCs w:val="24"/>
        </w:rPr>
        <w:t xml:space="preserve">As an attendee, I would learn best practices and gain valuable insights from </w:t>
      </w:r>
      <w:r>
        <w:rPr>
          <w:rFonts w:ascii="Times New Roman" w:eastAsia="Franklin Gothic Book" w:hAnsi="Times New Roman" w:cs="Times New Roman"/>
          <w:color w:val="000000" w:themeColor="text1"/>
          <w:sz w:val="24"/>
          <w:szCs w:val="24"/>
        </w:rPr>
        <w:t xml:space="preserve">notable leaders in the field. </w:t>
      </w:r>
      <w:r w:rsidRPr="00542559">
        <w:rPr>
          <w:rFonts w:ascii="Times New Roman" w:eastAsia="Franklin Gothic Book" w:hAnsi="Times New Roman" w:cs="Times New Roman"/>
          <w:color w:val="000000" w:themeColor="text1"/>
          <w:sz w:val="24"/>
          <w:szCs w:val="24"/>
          <w:highlight w:val="yellow"/>
        </w:rPr>
        <w:t>The following are just a few of the industry leaders, organizations, and/or sessions that</w:t>
      </w:r>
      <w:r>
        <w:rPr>
          <w:rFonts w:ascii="Times New Roman" w:eastAsia="Franklin Gothic Book" w:hAnsi="Times New Roman" w:cs="Times New Roman"/>
          <w:color w:val="000000" w:themeColor="text1"/>
          <w:sz w:val="24"/>
          <w:szCs w:val="24"/>
          <w:highlight w:val="yellow"/>
        </w:rPr>
        <w:t xml:space="preserve"> </w:t>
      </w:r>
      <w:r w:rsidRPr="00542559">
        <w:rPr>
          <w:rFonts w:ascii="Times New Roman" w:eastAsia="Franklin Gothic Book" w:hAnsi="Times New Roman" w:cs="Times New Roman"/>
          <w:color w:val="000000" w:themeColor="text1"/>
          <w:sz w:val="24"/>
          <w:szCs w:val="24"/>
          <w:highlight w:val="yellow"/>
        </w:rPr>
        <w:t xml:space="preserve">would support my </w:t>
      </w:r>
      <w:r w:rsidR="00863625">
        <w:rPr>
          <w:rFonts w:ascii="Times New Roman" w:eastAsia="Franklin Gothic Book" w:hAnsi="Times New Roman" w:cs="Times New Roman"/>
          <w:color w:val="000000" w:themeColor="text1"/>
          <w:sz w:val="24"/>
          <w:szCs w:val="24"/>
          <w:highlight w:val="yellow"/>
        </w:rPr>
        <w:t>educational journey</w:t>
      </w:r>
      <w:r w:rsidRPr="00542559">
        <w:rPr>
          <w:rFonts w:ascii="Times New Roman" w:eastAsia="Franklin Gothic Book" w:hAnsi="Times New Roman" w:cs="Times New Roman"/>
          <w:color w:val="000000" w:themeColor="text1"/>
          <w:sz w:val="24"/>
          <w:szCs w:val="24"/>
          <w:highlight w:val="yellow"/>
        </w:rPr>
        <w:t>:</w:t>
      </w:r>
    </w:p>
    <w:p w14:paraId="41855CA6" w14:textId="77777777" w:rsidR="00F303B7"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344015BC"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1</w:t>
      </w:r>
    </w:p>
    <w:p w14:paraId="198EA770"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2</w:t>
      </w:r>
    </w:p>
    <w:p w14:paraId="10BA3ADF"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3</w:t>
      </w:r>
    </w:p>
    <w:p w14:paraId="537145EB" w14:textId="77777777" w:rsidR="00F303B7"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3B941818" w14:textId="1777462C" w:rsidR="00F303B7" w:rsidRDefault="00F303B7" w:rsidP="00F303B7">
      <w:pPr>
        <w:spacing w:after="0" w:line="276" w:lineRule="auto"/>
        <w:rPr>
          <w:rFonts w:ascii="Times New Roman" w:eastAsia="Franklin Gothic Book"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The </w:t>
      </w:r>
      <w:r w:rsidR="008D377C">
        <w:rPr>
          <w:rFonts w:ascii="Times New Roman" w:hAnsi="Times New Roman" w:cs="Times New Roman"/>
          <w:color w:val="000000" w:themeColor="text1"/>
          <w:sz w:val="24"/>
          <w:szCs w:val="24"/>
          <w:shd w:val="clear" w:color="auto" w:fill="FFFFFF"/>
        </w:rPr>
        <w:t xml:space="preserve">conference will take place April </w:t>
      </w:r>
      <w:r w:rsidR="00D36A27">
        <w:rPr>
          <w:rFonts w:ascii="Times New Roman" w:hAnsi="Times New Roman" w:cs="Times New Roman"/>
          <w:color w:val="000000" w:themeColor="text1"/>
          <w:sz w:val="24"/>
          <w:szCs w:val="24"/>
          <w:shd w:val="clear" w:color="auto" w:fill="FFFFFF"/>
        </w:rPr>
        <w:t>2-5</w:t>
      </w:r>
      <w:r w:rsidR="008D377C">
        <w:rPr>
          <w:rFonts w:ascii="Times New Roman" w:hAnsi="Times New Roman" w:cs="Times New Roman"/>
          <w:color w:val="000000" w:themeColor="text1"/>
          <w:sz w:val="24"/>
          <w:szCs w:val="24"/>
          <w:shd w:val="clear" w:color="auto" w:fill="FFFFFF"/>
        </w:rPr>
        <w:t>, 202</w:t>
      </w:r>
      <w:r w:rsidR="00D36A27">
        <w:rPr>
          <w:rFonts w:ascii="Times New Roman" w:hAnsi="Times New Roman" w:cs="Times New Roman"/>
          <w:color w:val="000000" w:themeColor="text1"/>
          <w:sz w:val="24"/>
          <w:szCs w:val="24"/>
          <w:shd w:val="clear" w:color="auto" w:fill="FFFFFF"/>
        </w:rPr>
        <w:t>5</w:t>
      </w:r>
      <w:r w:rsidR="008D377C">
        <w:rPr>
          <w:rFonts w:ascii="Times New Roman" w:hAnsi="Times New Roman" w:cs="Times New Roman"/>
          <w:color w:val="000000" w:themeColor="text1"/>
          <w:sz w:val="24"/>
          <w:szCs w:val="24"/>
          <w:shd w:val="clear" w:color="auto" w:fill="FFFFFF"/>
        </w:rPr>
        <w:t xml:space="preserve">, in </w:t>
      </w:r>
      <w:r w:rsidR="0019186F">
        <w:rPr>
          <w:rFonts w:ascii="Times New Roman" w:hAnsi="Times New Roman" w:cs="Times New Roman"/>
          <w:color w:val="000000" w:themeColor="text1"/>
          <w:sz w:val="24"/>
          <w:szCs w:val="24"/>
          <w:shd w:val="clear" w:color="auto" w:fill="FFFFFF"/>
        </w:rPr>
        <w:t>Denver</w:t>
      </w:r>
      <w:r w:rsidR="008D377C">
        <w:rPr>
          <w:rFonts w:ascii="Times New Roman" w:hAnsi="Times New Roman" w:cs="Times New Roman"/>
          <w:color w:val="000000" w:themeColor="text1"/>
          <w:sz w:val="24"/>
          <w:szCs w:val="24"/>
          <w:shd w:val="clear" w:color="auto" w:fill="FFFFFF"/>
        </w:rPr>
        <w:t>.</w:t>
      </w:r>
    </w:p>
    <w:p w14:paraId="3B6D34C0" w14:textId="77777777" w:rsidR="00F303B7" w:rsidRPr="00B578E4"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678D7008" w14:textId="253C748E" w:rsidR="00F303B7" w:rsidRPr="005D3BF6" w:rsidRDefault="00F303B7" w:rsidP="00F303B7">
      <w:pPr>
        <w:widowControl w:val="0"/>
        <w:spacing w:after="0" w:line="276" w:lineRule="auto"/>
        <w:rPr>
          <w:rFonts w:ascii="Times New Roman" w:eastAsia="Franklin Gothic Book" w:hAnsi="Times New Roman" w:cs="Times New Roman"/>
          <w:color w:val="000000" w:themeColor="text1"/>
          <w:sz w:val="24"/>
          <w:szCs w:val="24"/>
        </w:rPr>
      </w:pPr>
      <w:r w:rsidRPr="00633609">
        <w:rPr>
          <w:rFonts w:ascii="Times New Roman" w:eastAsia="Franklin Gothic Book" w:hAnsi="Times New Roman" w:cs="Times New Roman"/>
          <w:color w:val="000000" w:themeColor="text1"/>
          <w:sz w:val="24"/>
          <w:szCs w:val="24"/>
          <w:highlight w:val="yellow"/>
        </w:rPr>
        <w:t xml:space="preserve">I have attended the SIOP Annual Conference in the past and have found significant value in </w:t>
      </w:r>
      <w:r>
        <w:rPr>
          <w:rFonts w:ascii="Times New Roman" w:eastAsia="Franklin Gothic Book" w:hAnsi="Times New Roman" w:cs="Times New Roman"/>
          <w:color w:val="000000" w:themeColor="text1"/>
          <w:sz w:val="24"/>
          <w:szCs w:val="24"/>
          <w:highlight w:val="yellow"/>
        </w:rPr>
        <w:t>its</w:t>
      </w:r>
      <w:r w:rsidRPr="00633609">
        <w:rPr>
          <w:rFonts w:ascii="Times New Roman" w:eastAsia="Franklin Gothic Book"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shd w:val="clear" w:color="auto" w:fill="FFFFFF"/>
        </w:rPr>
        <w:t>scientific</w:t>
      </w:r>
      <w:r w:rsidRPr="00633609">
        <w:rPr>
          <w:rFonts w:ascii="Times New Roman" w:hAnsi="Times New Roman" w:cs="Times New Roman"/>
          <w:color w:val="000000" w:themeColor="text1"/>
          <w:sz w:val="24"/>
          <w:szCs w:val="24"/>
          <w:highlight w:val="yellow"/>
          <w:shd w:val="clear" w:color="auto" w:fill="FFFFFF"/>
        </w:rPr>
        <w:t xml:space="preserve"> content, diversity of perspectives and topics areas, and blend of science and practice.</w:t>
      </w:r>
      <w:r w:rsidRPr="00633609">
        <w:rPr>
          <w:rFonts w:ascii="Times New Roman" w:hAnsi="Times New Roman" w:cs="Times New Roman"/>
          <w:color w:val="000000" w:themeColor="text1"/>
          <w:sz w:val="24"/>
          <w:szCs w:val="24"/>
          <w:shd w:val="clear" w:color="auto" w:fill="FFFFFF"/>
        </w:rPr>
        <w:t xml:space="preserve"> </w:t>
      </w:r>
      <w:r w:rsidRPr="00633609">
        <w:rPr>
          <w:rFonts w:ascii="Times New Roman" w:hAnsi="Times New Roman" w:cs="Times New Roman"/>
          <w:b/>
          <w:bCs/>
          <w:color w:val="000000" w:themeColor="text1"/>
          <w:sz w:val="24"/>
          <w:szCs w:val="24"/>
          <w:shd w:val="clear" w:color="auto" w:fill="FFFFFF"/>
        </w:rPr>
        <w:t>OR</w:t>
      </w:r>
      <w:r w:rsidRPr="00633609">
        <w:rPr>
          <w:rFonts w:ascii="Times New Roman" w:hAnsi="Times New Roman" w:cs="Times New Roman"/>
          <w:color w:val="000000" w:themeColor="text1"/>
          <w:sz w:val="24"/>
          <w:szCs w:val="24"/>
          <w:shd w:val="clear" w:color="auto" w:fill="FFFFFF"/>
        </w:rPr>
        <w:t xml:space="preserve"> </w:t>
      </w:r>
      <w:r w:rsidRPr="00633609">
        <w:rPr>
          <w:rFonts w:ascii="Times New Roman" w:eastAsia="Franklin Gothic Book" w:hAnsi="Times New Roman" w:cs="Times New Roman"/>
          <w:color w:val="000000" w:themeColor="text1"/>
          <w:sz w:val="24"/>
          <w:szCs w:val="24"/>
          <w:highlight w:val="yellow"/>
        </w:rPr>
        <w:t xml:space="preserve">I have </w:t>
      </w:r>
      <w:r>
        <w:rPr>
          <w:rFonts w:ascii="Times New Roman" w:eastAsia="Franklin Gothic Book" w:hAnsi="Times New Roman" w:cs="Times New Roman"/>
          <w:color w:val="000000" w:themeColor="text1"/>
          <w:sz w:val="24"/>
          <w:szCs w:val="24"/>
          <w:highlight w:val="yellow"/>
        </w:rPr>
        <w:t xml:space="preserve">not </w:t>
      </w:r>
      <w:r w:rsidRPr="00633609">
        <w:rPr>
          <w:rFonts w:ascii="Times New Roman" w:eastAsia="Franklin Gothic Book" w:hAnsi="Times New Roman" w:cs="Times New Roman"/>
          <w:color w:val="000000" w:themeColor="text1"/>
          <w:sz w:val="24"/>
          <w:szCs w:val="24"/>
          <w:highlight w:val="yellow"/>
        </w:rPr>
        <w:t xml:space="preserve">attended the SIOP Annual Conference in the </w:t>
      </w:r>
      <w:r w:rsidR="00CE6822" w:rsidRPr="00633609">
        <w:rPr>
          <w:rFonts w:ascii="Times New Roman" w:eastAsia="Franklin Gothic Book" w:hAnsi="Times New Roman" w:cs="Times New Roman"/>
          <w:color w:val="000000" w:themeColor="text1"/>
          <w:sz w:val="24"/>
          <w:szCs w:val="24"/>
          <w:highlight w:val="yellow"/>
        </w:rPr>
        <w:t>past</w:t>
      </w:r>
      <w:r w:rsidR="00CE6822">
        <w:rPr>
          <w:rFonts w:ascii="Times New Roman" w:eastAsia="Franklin Gothic Book" w:hAnsi="Times New Roman" w:cs="Times New Roman"/>
          <w:color w:val="000000" w:themeColor="text1"/>
          <w:sz w:val="24"/>
          <w:szCs w:val="24"/>
          <w:highlight w:val="yellow"/>
        </w:rPr>
        <w:t xml:space="preserve"> but</w:t>
      </w:r>
      <w:r>
        <w:rPr>
          <w:rFonts w:ascii="Times New Roman" w:eastAsia="Franklin Gothic Book" w:hAnsi="Times New Roman" w:cs="Times New Roman"/>
          <w:color w:val="000000" w:themeColor="text1"/>
          <w:sz w:val="24"/>
          <w:szCs w:val="24"/>
          <w:highlight w:val="yellow"/>
        </w:rPr>
        <w:t xml:space="preserve"> know others who have found </w:t>
      </w:r>
      <w:r w:rsidRPr="00633609">
        <w:rPr>
          <w:rFonts w:ascii="Times New Roman" w:eastAsia="Franklin Gothic Book" w:hAnsi="Times New Roman" w:cs="Times New Roman"/>
          <w:color w:val="000000" w:themeColor="text1"/>
          <w:sz w:val="24"/>
          <w:szCs w:val="24"/>
          <w:highlight w:val="yellow"/>
        </w:rPr>
        <w:t xml:space="preserve">significant value in </w:t>
      </w:r>
      <w:r>
        <w:rPr>
          <w:rFonts w:ascii="Times New Roman" w:eastAsia="Franklin Gothic Book" w:hAnsi="Times New Roman" w:cs="Times New Roman"/>
          <w:color w:val="000000" w:themeColor="text1"/>
          <w:sz w:val="24"/>
          <w:szCs w:val="24"/>
          <w:highlight w:val="yellow"/>
        </w:rPr>
        <w:t>its</w:t>
      </w:r>
      <w:r w:rsidRPr="00633609">
        <w:rPr>
          <w:rFonts w:ascii="Times New Roman" w:eastAsia="Franklin Gothic Book"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shd w:val="clear" w:color="auto" w:fill="FFFFFF"/>
        </w:rPr>
        <w:t>scientific</w:t>
      </w:r>
      <w:r w:rsidRPr="00633609">
        <w:rPr>
          <w:rFonts w:ascii="Times New Roman" w:hAnsi="Times New Roman" w:cs="Times New Roman"/>
          <w:color w:val="000000" w:themeColor="text1"/>
          <w:sz w:val="24"/>
          <w:szCs w:val="24"/>
          <w:highlight w:val="yellow"/>
          <w:shd w:val="clear" w:color="auto" w:fill="FFFFFF"/>
        </w:rPr>
        <w:t xml:space="preserve"> content, diversity of perspectives and topics areas, and blend of science and practice.</w:t>
      </w:r>
      <w:r>
        <w:rPr>
          <w:rFonts w:ascii="Times New Roman" w:eastAsia="Franklin Gothic Book" w:hAnsi="Times New Roman" w:cs="Times New Roman"/>
          <w:color w:val="000000" w:themeColor="text1"/>
          <w:sz w:val="24"/>
          <w:szCs w:val="24"/>
        </w:rPr>
        <w:t xml:space="preserve"> </w:t>
      </w:r>
      <w:r w:rsidRPr="00B578E4">
        <w:rPr>
          <w:rFonts w:ascii="Times New Roman" w:eastAsia="Franklin Gothic Book" w:hAnsi="Times New Roman" w:cs="Times New Roman"/>
          <w:color w:val="000000" w:themeColor="text1"/>
          <w:sz w:val="24"/>
          <w:szCs w:val="24"/>
        </w:rPr>
        <w:t xml:space="preserve">I would appreciate the time to discuss </w:t>
      </w:r>
      <w:r>
        <w:rPr>
          <w:rFonts w:ascii="Times New Roman" w:eastAsia="Franklin Gothic Book" w:hAnsi="Times New Roman" w:cs="Times New Roman"/>
          <w:color w:val="000000" w:themeColor="text1"/>
          <w:sz w:val="24"/>
          <w:szCs w:val="24"/>
        </w:rPr>
        <w:t xml:space="preserve">this development opportunity </w:t>
      </w:r>
      <w:r w:rsidRPr="00B578E4">
        <w:rPr>
          <w:rFonts w:ascii="Times New Roman" w:eastAsia="Franklin Gothic Book" w:hAnsi="Times New Roman" w:cs="Times New Roman"/>
          <w:color w:val="000000" w:themeColor="text1"/>
          <w:sz w:val="24"/>
          <w:szCs w:val="24"/>
        </w:rPr>
        <w:t>and how you can support my attendance</w:t>
      </w:r>
      <w:r w:rsidRPr="005D3BF6">
        <w:rPr>
          <w:rFonts w:ascii="Times New Roman" w:eastAsia="Franklin Gothic Book" w:hAnsi="Times New Roman" w:cs="Times New Roman"/>
          <w:color w:val="000000" w:themeColor="text1"/>
          <w:sz w:val="24"/>
          <w:szCs w:val="24"/>
        </w:rPr>
        <w:t>.</w:t>
      </w:r>
    </w:p>
    <w:p w14:paraId="380FCB48"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50F663F8" w14:textId="77777777" w:rsidR="00F303B7" w:rsidRPr="005D3BF6" w:rsidRDefault="00F303B7" w:rsidP="00F303B7">
      <w:pPr>
        <w:pStyle w:val="BodyText"/>
        <w:spacing w:line="276" w:lineRule="auto"/>
        <w:ind w:left="0"/>
        <w:rPr>
          <w:rFonts w:ascii="Times New Roman" w:hAnsi="Times New Roman"/>
          <w:color w:val="000000" w:themeColor="text1"/>
          <w:sz w:val="24"/>
          <w:szCs w:val="24"/>
        </w:rPr>
      </w:pPr>
      <w:r w:rsidRPr="005D3BF6">
        <w:rPr>
          <w:rFonts w:ascii="Times New Roman" w:hAnsi="Times New Roman"/>
          <w:color w:val="000000" w:themeColor="text1"/>
          <w:sz w:val="24"/>
          <w:szCs w:val="24"/>
        </w:rPr>
        <w:t>Sincerely,</w:t>
      </w:r>
    </w:p>
    <w:p w14:paraId="176600A1" w14:textId="247662C2" w:rsidR="00F303B7" w:rsidRPr="005D3BF6" w:rsidRDefault="00F303B7" w:rsidP="00F303B7">
      <w:pPr>
        <w:pStyle w:val="BodyText"/>
        <w:spacing w:line="276" w:lineRule="auto"/>
        <w:ind w:left="0"/>
        <w:rPr>
          <w:rFonts w:ascii="Times New Roman" w:hAnsi="Times New Roman"/>
          <w:color w:val="000000" w:themeColor="text1"/>
          <w:sz w:val="24"/>
          <w:szCs w:val="24"/>
        </w:rPr>
      </w:pPr>
      <w:r w:rsidRPr="005D3BF6">
        <w:rPr>
          <w:rFonts w:ascii="Times New Roman" w:hAnsi="Times New Roman"/>
          <w:color w:val="000000" w:themeColor="text1"/>
          <w:sz w:val="24"/>
          <w:szCs w:val="24"/>
          <w:highlight w:val="yellow"/>
        </w:rPr>
        <w:t>Full Name</w:t>
      </w:r>
    </w:p>
    <w:p w14:paraId="66606577" w14:textId="77777777" w:rsidR="00B83D11" w:rsidRDefault="00B83D11"/>
    <w:sectPr w:rsidR="00B8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F563E"/>
    <w:multiLevelType w:val="hybridMultilevel"/>
    <w:tmpl w:val="25569BA8"/>
    <w:lvl w:ilvl="0" w:tplc="55088A10">
      <w:start w:val="3"/>
      <w:numFmt w:val="bullet"/>
      <w:lvlText w:val=""/>
      <w:lvlJc w:val="left"/>
      <w:pPr>
        <w:ind w:left="720" w:hanging="360"/>
      </w:pPr>
      <w:rPr>
        <w:rFonts w:ascii="Symbol" w:eastAsia="Franklin Gothic Book"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8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B7"/>
    <w:rsid w:val="00010E66"/>
    <w:rsid w:val="000A2F08"/>
    <w:rsid w:val="00180476"/>
    <w:rsid w:val="0019186F"/>
    <w:rsid w:val="0027645F"/>
    <w:rsid w:val="003675F9"/>
    <w:rsid w:val="004852DD"/>
    <w:rsid w:val="004A59D7"/>
    <w:rsid w:val="00551105"/>
    <w:rsid w:val="00626C12"/>
    <w:rsid w:val="00670274"/>
    <w:rsid w:val="006774B7"/>
    <w:rsid w:val="006F51D3"/>
    <w:rsid w:val="00733D32"/>
    <w:rsid w:val="00764344"/>
    <w:rsid w:val="00786913"/>
    <w:rsid w:val="00792583"/>
    <w:rsid w:val="00840DE4"/>
    <w:rsid w:val="00863625"/>
    <w:rsid w:val="0088416A"/>
    <w:rsid w:val="008D377C"/>
    <w:rsid w:val="009C0C09"/>
    <w:rsid w:val="00A36AF8"/>
    <w:rsid w:val="00A4172F"/>
    <w:rsid w:val="00B83D11"/>
    <w:rsid w:val="00BD092C"/>
    <w:rsid w:val="00C02471"/>
    <w:rsid w:val="00C60C43"/>
    <w:rsid w:val="00CE05E9"/>
    <w:rsid w:val="00CE6822"/>
    <w:rsid w:val="00D1204E"/>
    <w:rsid w:val="00D36A27"/>
    <w:rsid w:val="00E545F4"/>
    <w:rsid w:val="00E62ADE"/>
    <w:rsid w:val="00EE7F22"/>
    <w:rsid w:val="00F303B7"/>
    <w:rsid w:val="10672359"/>
    <w:rsid w:val="247146DB"/>
    <w:rsid w:val="3ACAEA5F"/>
    <w:rsid w:val="40160ED4"/>
    <w:rsid w:val="594FF77F"/>
    <w:rsid w:val="5FAE2F70"/>
    <w:rsid w:val="5FB6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183"/>
  <w15:chartTrackingRefBased/>
  <w15:docId w15:val="{4369BD38-DF3C-4FDD-B2C2-2B93284A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B7"/>
  </w:style>
  <w:style w:type="paragraph" w:styleId="Heading2">
    <w:name w:val="heading 2"/>
    <w:basedOn w:val="Normal"/>
    <w:link w:val="Heading2Char"/>
    <w:uiPriority w:val="1"/>
    <w:qFormat/>
    <w:rsid w:val="00F303B7"/>
    <w:pPr>
      <w:widowControl w:val="0"/>
      <w:spacing w:before="194" w:after="0" w:line="240" w:lineRule="auto"/>
      <w:ind w:left="1130"/>
      <w:outlineLvl w:val="1"/>
    </w:pPr>
    <w:rPr>
      <w:rFonts w:ascii="Franklin Gothic Demi" w:eastAsia="Franklin Gothic Demi" w:hAnsi="Franklin Gothic Dem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303B7"/>
    <w:rPr>
      <w:rFonts w:ascii="Franklin Gothic Demi" w:eastAsia="Franklin Gothic Demi" w:hAnsi="Franklin Gothic Demi" w:cs="Times New Roman"/>
      <w:b/>
      <w:bCs/>
    </w:rPr>
  </w:style>
  <w:style w:type="character" w:styleId="Hyperlink">
    <w:name w:val="Hyperlink"/>
    <w:basedOn w:val="DefaultParagraphFont"/>
    <w:uiPriority w:val="99"/>
    <w:unhideWhenUsed/>
    <w:rsid w:val="00F303B7"/>
    <w:rPr>
      <w:color w:val="0563C1" w:themeColor="hyperlink"/>
      <w:u w:val="single"/>
    </w:rPr>
  </w:style>
  <w:style w:type="paragraph" w:styleId="ListParagraph">
    <w:name w:val="List Paragraph"/>
    <w:basedOn w:val="Normal"/>
    <w:uiPriority w:val="34"/>
    <w:qFormat/>
    <w:rsid w:val="00F303B7"/>
    <w:pPr>
      <w:ind w:left="720"/>
      <w:contextualSpacing/>
    </w:pPr>
  </w:style>
  <w:style w:type="paragraph" w:styleId="BodyText">
    <w:name w:val="Body Text"/>
    <w:basedOn w:val="Normal"/>
    <w:link w:val="BodyTextChar"/>
    <w:uiPriority w:val="1"/>
    <w:qFormat/>
    <w:rsid w:val="00F303B7"/>
    <w:pPr>
      <w:widowControl w:val="0"/>
      <w:spacing w:after="0" w:line="240" w:lineRule="auto"/>
      <w:ind w:left="1130"/>
    </w:pPr>
    <w:rPr>
      <w:rFonts w:ascii="Franklin Gothic Book" w:eastAsia="Franklin Gothic Book" w:hAnsi="Franklin Gothic Book" w:cs="Times New Roman"/>
    </w:rPr>
  </w:style>
  <w:style w:type="character" w:customStyle="1" w:styleId="BodyTextChar">
    <w:name w:val="Body Text Char"/>
    <w:basedOn w:val="DefaultParagraphFont"/>
    <w:link w:val="BodyText"/>
    <w:uiPriority w:val="1"/>
    <w:rsid w:val="00F303B7"/>
    <w:rPr>
      <w:rFonts w:ascii="Franklin Gothic Book" w:eastAsia="Franklin Gothic Book" w:hAnsi="Franklin Gothic Book"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092C"/>
    <w:rPr>
      <w:b/>
      <w:bCs/>
    </w:rPr>
  </w:style>
  <w:style w:type="character" w:customStyle="1" w:styleId="CommentSubjectChar">
    <w:name w:val="Comment Subject Char"/>
    <w:basedOn w:val="CommentTextChar"/>
    <w:link w:val="CommentSubject"/>
    <w:uiPriority w:val="99"/>
    <w:semiHidden/>
    <w:rsid w:val="00BD092C"/>
    <w:rPr>
      <w:b/>
      <w:bCs/>
      <w:sz w:val="20"/>
      <w:szCs w:val="20"/>
    </w:rPr>
  </w:style>
  <w:style w:type="character" w:styleId="UnresolvedMention">
    <w:name w:val="Unresolved Mention"/>
    <w:basedOn w:val="DefaultParagraphFont"/>
    <w:uiPriority w:val="99"/>
    <w:semiHidden/>
    <w:unhideWhenUsed/>
    <w:rsid w:val="00EE7F22"/>
    <w:rPr>
      <w:color w:val="605E5C"/>
      <w:shd w:val="clear" w:color="auto" w:fill="E1DFDD"/>
    </w:rPr>
  </w:style>
  <w:style w:type="paragraph" w:styleId="Revision">
    <w:name w:val="Revision"/>
    <w:hidden/>
    <w:uiPriority w:val="99"/>
    <w:semiHidden/>
    <w:rsid w:val="00733D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porga.kinsta.clou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oporga.kinsta.cloud/events/the-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1b8a9-52a1-4297-8a18-7b15210c94b7">
      <Terms xmlns="http://schemas.microsoft.com/office/infopath/2007/PartnerControls"/>
    </lcf76f155ced4ddcb4097134ff3c332f>
    <TaxCatchAll xmlns="540735dd-19ef-4ed0-9823-4fb494e5cd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DBCE4BA6704FAA42A216BA50C09E" ma:contentTypeVersion="18" ma:contentTypeDescription="Create a new document." ma:contentTypeScope="" ma:versionID="1ed60c6bb7879988b19826ba25640b69">
  <xsd:schema xmlns:xsd="http://www.w3.org/2001/XMLSchema" xmlns:xs="http://www.w3.org/2001/XMLSchema" xmlns:p="http://schemas.microsoft.com/office/2006/metadata/properties" xmlns:ns2="3921b8a9-52a1-4297-8a18-7b15210c94b7" xmlns:ns3="540735dd-19ef-4ed0-9823-4fb494e5cdd4" targetNamespace="http://schemas.microsoft.com/office/2006/metadata/properties" ma:root="true" ma:fieldsID="fa8f56a6fe2d6f56eef277eac3935085" ns2:_="" ns3:_="">
    <xsd:import namespace="3921b8a9-52a1-4297-8a18-7b15210c94b7"/>
    <xsd:import namespace="540735dd-19ef-4ed0-9823-4fb494e5c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b8a9-52a1-4297-8a18-7b15210c9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97fdf6-efc3-4d50-a012-ba75439ab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35dd-19ef-4ed0-9823-4fb494e5cd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44cb4c-10ae-4972-b66f-1d96c510e4b3}" ma:internalName="TaxCatchAll" ma:showField="CatchAllData" ma:web="540735dd-19ef-4ed0-9823-4fb494e5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D1D51-FA09-4257-BA0B-3D836DF12C09}">
  <ds:schemaRefs>
    <ds:schemaRef ds:uri="http://schemas.microsoft.com/office/2006/metadata/properties"/>
    <ds:schemaRef ds:uri="http://schemas.microsoft.com/office/infopath/2007/PartnerControls"/>
    <ds:schemaRef ds:uri="3921b8a9-52a1-4297-8a18-7b15210c94b7"/>
    <ds:schemaRef ds:uri="540735dd-19ef-4ed0-9823-4fb494e5cdd4"/>
  </ds:schemaRefs>
</ds:datastoreItem>
</file>

<file path=customXml/itemProps2.xml><?xml version="1.0" encoding="utf-8"?>
<ds:datastoreItem xmlns:ds="http://schemas.openxmlformats.org/officeDocument/2006/customXml" ds:itemID="{E6FB9963-7230-4FA0-AEA3-5E7D39DE3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b8a9-52a1-4297-8a18-7b15210c94b7"/>
    <ds:schemaRef ds:uri="540735dd-19ef-4ed0-9823-4fb494e5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6FFB4-8EDF-43F2-9CD7-3B17D5A60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1629</Characters>
  <Application>Microsoft Office Word</Application>
  <DocSecurity>4</DocSecurity>
  <Lines>13</Lines>
  <Paragraphs>3</Paragraphs>
  <ScaleCrop>false</ScaleCrop>
  <Company/>
  <LinksUpToDate>false</LinksUpToDate>
  <CharactersWithSpaces>1911</CharactersWithSpaces>
  <SharedDoc>false</SharedDoc>
  <HLinks>
    <vt:vector size="12" baseType="variant">
      <vt:variant>
        <vt:i4>3866734</vt:i4>
      </vt:variant>
      <vt:variant>
        <vt:i4>3</vt:i4>
      </vt:variant>
      <vt:variant>
        <vt:i4>0</vt:i4>
      </vt:variant>
      <vt:variant>
        <vt:i4>5</vt:i4>
      </vt:variant>
      <vt:variant>
        <vt:lpwstr>https://sioporga.kinsta.cloud/events/the-annual-conference/</vt:lpwstr>
      </vt:variant>
      <vt:variant>
        <vt:lpwstr/>
      </vt:variant>
      <vt:variant>
        <vt:i4>7471209</vt:i4>
      </vt:variant>
      <vt:variant>
        <vt:i4>0</vt:i4>
      </vt:variant>
      <vt:variant>
        <vt:i4>0</vt:i4>
      </vt:variant>
      <vt:variant>
        <vt:i4>5</vt:i4>
      </vt:variant>
      <vt:variant>
        <vt:lpwstr>https://sioporga.kinsta.cloud/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Peterson</dc:creator>
  <cp:keywords/>
  <dc:description/>
  <cp:lastModifiedBy>Michelle Zavaleta</cp:lastModifiedBy>
  <cp:revision>17</cp:revision>
  <dcterms:created xsi:type="dcterms:W3CDTF">2024-11-21T05:39:00Z</dcterms:created>
  <dcterms:modified xsi:type="dcterms:W3CDTF">2025-01-09T14:40:00Z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0x01010064F9DBCE4BA6704FAA42A216BA50C09E</vt:lpwstr>
  </property>
  <property fmtid="{D5CDD505-2E9C-101B-9397-08002B2CF9AE}" pid="3" name="MediaServiceImageTags">
    <vt:lpwstr/>
  </property>
</Properties>
</file>